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1589"/>
        <w:gridCol w:w="3779"/>
        <w:gridCol w:w="1622"/>
        <w:gridCol w:w="3750"/>
      </w:tblGrid>
      <w:tr w:rsidR="001B26E7" w14:paraId="35ACE19F" w14:textId="77777777" w:rsidTr="00A8534E">
        <w:tc>
          <w:tcPr>
            <w:tcW w:w="1589" w:type="dxa"/>
            <w:shd w:val="clear" w:color="auto" w:fill="B4C6E7" w:themeFill="accent5" w:themeFillTint="66"/>
          </w:tcPr>
          <w:p w14:paraId="2AC64B56" w14:textId="77777777" w:rsidR="001B26E7" w:rsidRDefault="001B26E7">
            <w:bookmarkStart w:id="0" w:name="_GoBack"/>
            <w:bookmarkEnd w:id="0"/>
            <w:r>
              <w:t>Child’s name</w:t>
            </w:r>
          </w:p>
        </w:tc>
        <w:tc>
          <w:tcPr>
            <w:tcW w:w="9151" w:type="dxa"/>
            <w:gridSpan w:val="3"/>
            <w:shd w:val="clear" w:color="auto" w:fill="D9E2F3" w:themeFill="accent5" w:themeFillTint="33"/>
          </w:tcPr>
          <w:p w14:paraId="1444FD0F" w14:textId="76E2525B" w:rsidR="001B26E7" w:rsidRDefault="001B26E7"/>
        </w:tc>
      </w:tr>
      <w:tr w:rsidR="004F75F0" w14:paraId="2657784E" w14:textId="77777777" w:rsidTr="00A8534E">
        <w:tc>
          <w:tcPr>
            <w:tcW w:w="1589" w:type="dxa"/>
            <w:shd w:val="clear" w:color="auto" w:fill="B4C6E7" w:themeFill="accent5" w:themeFillTint="66"/>
          </w:tcPr>
          <w:p w14:paraId="44585AF1" w14:textId="77777777" w:rsidR="004F75F0" w:rsidRDefault="004F75F0" w:rsidP="004F75F0">
            <w:r>
              <w:t>Gender</w:t>
            </w:r>
          </w:p>
        </w:tc>
        <w:tc>
          <w:tcPr>
            <w:tcW w:w="3779" w:type="dxa"/>
            <w:shd w:val="clear" w:color="auto" w:fill="D9E2F3" w:themeFill="accent5" w:themeFillTint="33"/>
          </w:tcPr>
          <w:p w14:paraId="0CA5A2A6" w14:textId="00B19D71" w:rsidR="004F75F0" w:rsidRDefault="00AA7E53" w:rsidP="004F75F0">
            <w:sdt>
              <w:sdtPr>
                <w:id w:val="41183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0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75F0">
              <w:t xml:space="preserve"> female</w:t>
            </w:r>
            <w:r w:rsidR="004F75F0">
              <w:tab/>
            </w:r>
            <w:sdt>
              <w:sdtPr>
                <w:id w:val="102845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75F0">
              <w:t xml:space="preserve"> male</w:t>
            </w:r>
          </w:p>
        </w:tc>
        <w:tc>
          <w:tcPr>
            <w:tcW w:w="1622" w:type="dxa"/>
            <w:shd w:val="clear" w:color="auto" w:fill="B4C6E7" w:themeFill="accent5" w:themeFillTint="66"/>
          </w:tcPr>
          <w:p w14:paraId="495D7EA4" w14:textId="77777777" w:rsidR="004F75F0" w:rsidRDefault="004F75F0" w:rsidP="004F75F0">
            <w:r>
              <w:t>Date of birth</w:t>
            </w:r>
          </w:p>
        </w:tc>
        <w:tc>
          <w:tcPr>
            <w:tcW w:w="3750" w:type="dxa"/>
            <w:shd w:val="clear" w:color="auto" w:fill="D9E2F3" w:themeFill="accent5" w:themeFillTint="33"/>
          </w:tcPr>
          <w:p w14:paraId="22D0263B" w14:textId="63E568CE" w:rsidR="004F75F0" w:rsidRDefault="004F75F0" w:rsidP="004F75F0"/>
        </w:tc>
      </w:tr>
      <w:tr w:rsidR="004F75F0" w14:paraId="6D4A451C" w14:textId="77777777" w:rsidTr="004F75F0">
        <w:tc>
          <w:tcPr>
            <w:tcW w:w="1589" w:type="dxa"/>
            <w:shd w:val="clear" w:color="auto" w:fill="B4C6E7" w:themeFill="accent5" w:themeFillTint="66"/>
          </w:tcPr>
          <w:p w14:paraId="04AF1E22" w14:textId="77777777" w:rsidR="004F75F0" w:rsidRDefault="004F75F0" w:rsidP="004F75F0">
            <w:r>
              <w:t>Home address</w:t>
            </w:r>
          </w:p>
        </w:tc>
        <w:tc>
          <w:tcPr>
            <w:tcW w:w="9151" w:type="dxa"/>
            <w:gridSpan w:val="3"/>
            <w:shd w:val="clear" w:color="auto" w:fill="D9E2F3" w:themeFill="accent5" w:themeFillTint="33"/>
          </w:tcPr>
          <w:p w14:paraId="4D23B101" w14:textId="38F19F77" w:rsidR="004F75F0" w:rsidRDefault="004F75F0" w:rsidP="004F75F0"/>
        </w:tc>
      </w:tr>
      <w:tr w:rsidR="004F75F0" w14:paraId="44A404A8" w14:textId="77777777" w:rsidTr="004F75F0">
        <w:tc>
          <w:tcPr>
            <w:tcW w:w="1589" w:type="dxa"/>
            <w:shd w:val="clear" w:color="auto" w:fill="B4C6E7" w:themeFill="accent5" w:themeFillTint="66"/>
          </w:tcPr>
          <w:p w14:paraId="554A2387" w14:textId="77777777" w:rsidR="004F75F0" w:rsidRDefault="004F75F0" w:rsidP="004F75F0">
            <w:r>
              <w:t>Postcode</w:t>
            </w:r>
          </w:p>
        </w:tc>
        <w:tc>
          <w:tcPr>
            <w:tcW w:w="3779" w:type="dxa"/>
            <w:shd w:val="clear" w:color="auto" w:fill="D9E2F3" w:themeFill="accent5" w:themeFillTint="33"/>
          </w:tcPr>
          <w:p w14:paraId="1841E2AA" w14:textId="72F27FC6" w:rsidR="004F75F0" w:rsidRDefault="004F75F0" w:rsidP="004F75F0"/>
        </w:tc>
        <w:tc>
          <w:tcPr>
            <w:tcW w:w="1622" w:type="dxa"/>
            <w:shd w:val="clear" w:color="auto" w:fill="B4C6E7" w:themeFill="accent5" w:themeFillTint="66"/>
          </w:tcPr>
          <w:p w14:paraId="32A14776" w14:textId="77777777" w:rsidR="004F75F0" w:rsidRDefault="004F75F0" w:rsidP="004F75F0">
            <w:r>
              <w:t xml:space="preserve">Telephone </w:t>
            </w:r>
          </w:p>
        </w:tc>
        <w:tc>
          <w:tcPr>
            <w:tcW w:w="3750" w:type="dxa"/>
            <w:shd w:val="clear" w:color="auto" w:fill="D9E2F3" w:themeFill="accent5" w:themeFillTint="33"/>
          </w:tcPr>
          <w:p w14:paraId="703F3A14" w14:textId="39A757F0" w:rsidR="004F75F0" w:rsidRDefault="004F75F0" w:rsidP="004F75F0"/>
        </w:tc>
      </w:tr>
      <w:tr w:rsidR="00A50708" w14:paraId="2CF5C046" w14:textId="77777777" w:rsidTr="00E7799F">
        <w:tc>
          <w:tcPr>
            <w:tcW w:w="5368" w:type="dxa"/>
            <w:gridSpan w:val="2"/>
            <w:shd w:val="clear" w:color="auto" w:fill="FFFFFF" w:themeFill="background1"/>
          </w:tcPr>
          <w:p w14:paraId="63537061" w14:textId="25442C4F" w:rsidR="00A50708" w:rsidRDefault="00A50708" w:rsidP="004F75F0">
            <w:pPr>
              <w:pStyle w:val="Heading2"/>
              <w:outlineLvl w:val="1"/>
            </w:pPr>
            <w:r>
              <w:t>Parent 1</w:t>
            </w:r>
          </w:p>
        </w:tc>
        <w:tc>
          <w:tcPr>
            <w:tcW w:w="5372" w:type="dxa"/>
            <w:gridSpan w:val="2"/>
            <w:shd w:val="clear" w:color="auto" w:fill="FFFFFF" w:themeFill="background1"/>
          </w:tcPr>
          <w:p w14:paraId="130B20CB" w14:textId="77777777" w:rsidR="00A50708" w:rsidRDefault="00A50708" w:rsidP="004F75F0">
            <w:pPr>
              <w:pStyle w:val="Heading2"/>
              <w:outlineLvl w:val="1"/>
            </w:pPr>
            <w:r>
              <w:t>Parent 2</w:t>
            </w:r>
          </w:p>
        </w:tc>
      </w:tr>
      <w:tr w:rsidR="004F75F0" w14:paraId="4AE7EB5B" w14:textId="77777777" w:rsidTr="00A8534E">
        <w:tc>
          <w:tcPr>
            <w:tcW w:w="1589" w:type="dxa"/>
            <w:shd w:val="clear" w:color="auto" w:fill="B4C6E7" w:themeFill="accent5" w:themeFillTint="66"/>
          </w:tcPr>
          <w:p w14:paraId="6ADDFD91" w14:textId="77777777" w:rsidR="004F75F0" w:rsidRDefault="004F75F0" w:rsidP="004F75F0">
            <w:r>
              <w:t>Name</w:t>
            </w:r>
          </w:p>
        </w:tc>
        <w:tc>
          <w:tcPr>
            <w:tcW w:w="3779" w:type="dxa"/>
            <w:shd w:val="clear" w:color="auto" w:fill="D9E2F3" w:themeFill="accent5" w:themeFillTint="33"/>
          </w:tcPr>
          <w:p w14:paraId="61559018" w14:textId="0C74248D" w:rsidR="004F75F0" w:rsidRDefault="004F75F0" w:rsidP="004F75F0"/>
        </w:tc>
        <w:tc>
          <w:tcPr>
            <w:tcW w:w="1622" w:type="dxa"/>
            <w:shd w:val="clear" w:color="auto" w:fill="B4C6E7" w:themeFill="accent5" w:themeFillTint="66"/>
          </w:tcPr>
          <w:p w14:paraId="2A85E2A1" w14:textId="77777777" w:rsidR="004F75F0" w:rsidRDefault="004F75F0" w:rsidP="004F75F0">
            <w:r>
              <w:t>Name</w:t>
            </w:r>
          </w:p>
        </w:tc>
        <w:tc>
          <w:tcPr>
            <w:tcW w:w="3750" w:type="dxa"/>
            <w:shd w:val="clear" w:color="auto" w:fill="D9E2F3" w:themeFill="accent5" w:themeFillTint="33"/>
          </w:tcPr>
          <w:p w14:paraId="6D540244" w14:textId="56015704" w:rsidR="004F75F0" w:rsidRDefault="004F75F0" w:rsidP="00496091"/>
        </w:tc>
      </w:tr>
      <w:tr w:rsidR="004F75F0" w14:paraId="514936BE" w14:textId="77777777" w:rsidTr="00A8534E">
        <w:tc>
          <w:tcPr>
            <w:tcW w:w="1589" w:type="dxa"/>
            <w:shd w:val="clear" w:color="auto" w:fill="B4C6E7" w:themeFill="accent5" w:themeFillTint="66"/>
          </w:tcPr>
          <w:p w14:paraId="3E3CD741" w14:textId="77777777" w:rsidR="004F75F0" w:rsidRDefault="004F75F0" w:rsidP="004F75F0">
            <w:r>
              <w:t>Nationality</w:t>
            </w:r>
          </w:p>
        </w:tc>
        <w:tc>
          <w:tcPr>
            <w:tcW w:w="3779" w:type="dxa"/>
            <w:shd w:val="clear" w:color="auto" w:fill="D9E2F3" w:themeFill="accent5" w:themeFillTint="33"/>
          </w:tcPr>
          <w:p w14:paraId="3F1AA03F" w14:textId="5C26FE49" w:rsidR="004F75F0" w:rsidRDefault="004F75F0" w:rsidP="00496091"/>
        </w:tc>
        <w:tc>
          <w:tcPr>
            <w:tcW w:w="1622" w:type="dxa"/>
            <w:shd w:val="clear" w:color="auto" w:fill="B4C6E7" w:themeFill="accent5" w:themeFillTint="66"/>
          </w:tcPr>
          <w:p w14:paraId="7B825D3C" w14:textId="77777777" w:rsidR="004F75F0" w:rsidRDefault="004F75F0" w:rsidP="004F75F0">
            <w:r>
              <w:t>Nationality</w:t>
            </w:r>
          </w:p>
        </w:tc>
        <w:tc>
          <w:tcPr>
            <w:tcW w:w="3750" w:type="dxa"/>
            <w:shd w:val="clear" w:color="auto" w:fill="D9E2F3" w:themeFill="accent5" w:themeFillTint="33"/>
          </w:tcPr>
          <w:p w14:paraId="533FCA85" w14:textId="77777777" w:rsidR="004F75F0" w:rsidRDefault="004F75F0" w:rsidP="004F75F0"/>
        </w:tc>
      </w:tr>
      <w:tr w:rsidR="004F75F0" w14:paraId="2D111088" w14:textId="77777777" w:rsidTr="00A8534E">
        <w:tc>
          <w:tcPr>
            <w:tcW w:w="1589" w:type="dxa"/>
            <w:shd w:val="clear" w:color="auto" w:fill="B4C6E7" w:themeFill="accent5" w:themeFillTint="66"/>
          </w:tcPr>
          <w:p w14:paraId="00C5FC7B" w14:textId="77777777" w:rsidR="004F75F0" w:rsidRDefault="004F75F0" w:rsidP="004F75F0">
            <w:r>
              <w:t>Occupation</w:t>
            </w:r>
          </w:p>
        </w:tc>
        <w:tc>
          <w:tcPr>
            <w:tcW w:w="3779" w:type="dxa"/>
            <w:shd w:val="clear" w:color="auto" w:fill="D9E2F3" w:themeFill="accent5" w:themeFillTint="33"/>
          </w:tcPr>
          <w:p w14:paraId="4673ABE9" w14:textId="5EF62749" w:rsidR="004F75F0" w:rsidRPr="004F75F0" w:rsidRDefault="004F75F0" w:rsidP="004F75F0"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B4C6E7" w:themeFill="accent5" w:themeFillTint="66"/>
          </w:tcPr>
          <w:p w14:paraId="5E96F072" w14:textId="77777777" w:rsidR="004F75F0" w:rsidRDefault="004F75F0" w:rsidP="004F75F0">
            <w:r>
              <w:t>Occupation</w:t>
            </w:r>
          </w:p>
        </w:tc>
        <w:tc>
          <w:tcPr>
            <w:tcW w:w="3750" w:type="dxa"/>
            <w:shd w:val="clear" w:color="auto" w:fill="D9E2F3" w:themeFill="accent5" w:themeFillTint="33"/>
          </w:tcPr>
          <w:p w14:paraId="5F9332CF" w14:textId="77777777" w:rsidR="004F75F0" w:rsidRDefault="004F75F0" w:rsidP="004F75F0"/>
        </w:tc>
      </w:tr>
      <w:tr w:rsidR="004F75F0" w14:paraId="12F54635" w14:textId="77777777" w:rsidTr="00A8534E">
        <w:tc>
          <w:tcPr>
            <w:tcW w:w="1589" w:type="dxa"/>
            <w:shd w:val="clear" w:color="auto" w:fill="B4C6E7" w:themeFill="accent5" w:themeFillTint="66"/>
          </w:tcPr>
          <w:p w14:paraId="02B40960" w14:textId="77777777" w:rsidR="004F75F0" w:rsidRDefault="004F75F0" w:rsidP="004F75F0">
            <w:r>
              <w:t>Hours of work</w:t>
            </w:r>
          </w:p>
        </w:tc>
        <w:tc>
          <w:tcPr>
            <w:tcW w:w="3779" w:type="dxa"/>
            <w:shd w:val="clear" w:color="auto" w:fill="D9E2F3" w:themeFill="accent5" w:themeFillTint="33"/>
          </w:tcPr>
          <w:p w14:paraId="4FD864CB" w14:textId="244E0386" w:rsidR="004F75F0" w:rsidRDefault="004F75F0" w:rsidP="004F75F0"/>
        </w:tc>
        <w:tc>
          <w:tcPr>
            <w:tcW w:w="1622" w:type="dxa"/>
            <w:shd w:val="clear" w:color="auto" w:fill="B4C6E7" w:themeFill="accent5" w:themeFillTint="66"/>
          </w:tcPr>
          <w:p w14:paraId="3B9F8D13" w14:textId="77777777" w:rsidR="004F75F0" w:rsidRDefault="004F75F0" w:rsidP="004F75F0">
            <w:r>
              <w:t>Hours of work</w:t>
            </w:r>
          </w:p>
        </w:tc>
        <w:tc>
          <w:tcPr>
            <w:tcW w:w="3750" w:type="dxa"/>
            <w:shd w:val="clear" w:color="auto" w:fill="D9E2F3" w:themeFill="accent5" w:themeFillTint="33"/>
          </w:tcPr>
          <w:p w14:paraId="72F3EDC3" w14:textId="77777777" w:rsidR="004F75F0" w:rsidRDefault="004F75F0" w:rsidP="004F75F0"/>
        </w:tc>
      </w:tr>
      <w:tr w:rsidR="004F75F0" w14:paraId="78B68956" w14:textId="77777777" w:rsidTr="00A8534E">
        <w:tc>
          <w:tcPr>
            <w:tcW w:w="1589" w:type="dxa"/>
            <w:shd w:val="clear" w:color="auto" w:fill="B4C6E7" w:themeFill="accent5" w:themeFillTint="66"/>
          </w:tcPr>
          <w:p w14:paraId="6693162D" w14:textId="77777777" w:rsidR="004F75F0" w:rsidRDefault="004F75F0" w:rsidP="004F75F0">
            <w:r>
              <w:t>Place of work</w:t>
            </w:r>
          </w:p>
        </w:tc>
        <w:tc>
          <w:tcPr>
            <w:tcW w:w="3779" w:type="dxa"/>
            <w:shd w:val="clear" w:color="auto" w:fill="D9E2F3" w:themeFill="accent5" w:themeFillTint="33"/>
          </w:tcPr>
          <w:p w14:paraId="33C69BA8" w14:textId="5FE9E3A6" w:rsidR="004F75F0" w:rsidRDefault="004F75F0" w:rsidP="004F75F0"/>
        </w:tc>
        <w:tc>
          <w:tcPr>
            <w:tcW w:w="1622" w:type="dxa"/>
            <w:shd w:val="clear" w:color="auto" w:fill="B4C6E7" w:themeFill="accent5" w:themeFillTint="66"/>
          </w:tcPr>
          <w:p w14:paraId="654E57AB" w14:textId="77777777" w:rsidR="004F75F0" w:rsidRDefault="004F75F0" w:rsidP="004F75F0">
            <w:r>
              <w:t>Place of work</w:t>
            </w:r>
          </w:p>
        </w:tc>
        <w:tc>
          <w:tcPr>
            <w:tcW w:w="3750" w:type="dxa"/>
            <w:shd w:val="clear" w:color="auto" w:fill="D9E2F3" w:themeFill="accent5" w:themeFillTint="33"/>
          </w:tcPr>
          <w:p w14:paraId="09861A95" w14:textId="77777777" w:rsidR="004F75F0" w:rsidRDefault="004F75F0" w:rsidP="004F75F0"/>
        </w:tc>
      </w:tr>
      <w:tr w:rsidR="004F75F0" w14:paraId="05D53FEF" w14:textId="77777777" w:rsidTr="00A8534E">
        <w:tc>
          <w:tcPr>
            <w:tcW w:w="1589" w:type="dxa"/>
            <w:shd w:val="clear" w:color="auto" w:fill="B4C6E7" w:themeFill="accent5" w:themeFillTint="66"/>
          </w:tcPr>
          <w:p w14:paraId="0DBFA5D3" w14:textId="77777777" w:rsidR="004F75F0" w:rsidRDefault="004F75F0" w:rsidP="004F75F0">
            <w:r>
              <w:t>Telephone</w:t>
            </w:r>
          </w:p>
        </w:tc>
        <w:tc>
          <w:tcPr>
            <w:tcW w:w="3779" w:type="dxa"/>
            <w:shd w:val="clear" w:color="auto" w:fill="D9E2F3" w:themeFill="accent5" w:themeFillTint="33"/>
          </w:tcPr>
          <w:p w14:paraId="0C49539E" w14:textId="2ACF4B72" w:rsidR="004F75F0" w:rsidRDefault="004F75F0" w:rsidP="004F75F0"/>
        </w:tc>
        <w:tc>
          <w:tcPr>
            <w:tcW w:w="1622" w:type="dxa"/>
            <w:shd w:val="clear" w:color="auto" w:fill="B4C6E7" w:themeFill="accent5" w:themeFillTint="66"/>
          </w:tcPr>
          <w:p w14:paraId="74197E35" w14:textId="77777777" w:rsidR="004F75F0" w:rsidRDefault="004F75F0" w:rsidP="004F75F0">
            <w:r>
              <w:t>Telephone</w:t>
            </w:r>
          </w:p>
        </w:tc>
        <w:tc>
          <w:tcPr>
            <w:tcW w:w="3750" w:type="dxa"/>
            <w:shd w:val="clear" w:color="auto" w:fill="D9E2F3" w:themeFill="accent5" w:themeFillTint="33"/>
          </w:tcPr>
          <w:p w14:paraId="110B9EBC" w14:textId="77777777" w:rsidR="004F75F0" w:rsidRDefault="004F75F0" w:rsidP="004F75F0"/>
        </w:tc>
      </w:tr>
      <w:tr w:rsidR="004F75F0" w14:paraId="0676929C" w14:textId="77777777" w:rsidTr="00A8534E">
        <w:tc>
          <w:tcPr>
            <w:tcW w:w="1589" w:type="dxa"/>
            <w:shd w:val="clear" w:color="auto" w:fill="B4C6E7" w:themeFill="accent5" w:themeFillTint="66"/>
          </w:tcPr>
          <w:p w14:paraId="610258B0" w14:textId="77777777" w:rsidR="004F75F0" w:rsidRDefault="004F75F0" w:rsidP="004F75F0">
            <w:r>
              <w:t>Mobile</w:t>
            </w:r>
          </w:p>
        </w:tc>
        <w:tc>
          <w:tcPr>
            <w:tcW w:w="3779" w:type="dxa"/>
            <w:shd w:val="clear" w:color="auto" w:fill="D9E2F3" w:themeFill="accent5" w:themeFillTint="33"/>
          </w:tcPr>
          <w:p w14:paraId="32113FDD" w14:textId="6D8E1CB8" w:rsidR="004F75F0" w:rsidRDefault="004F75F0" w:rsidP="004F75F0"/>
        </w:tc>
        <w:tc>
          <w:tcPr>
            <w:tcW w:w="1622" w:type="dxa"/>
            <w:shd w:val="clear" w:color="auto" w:fill="B4C6E7" w:themeFill="accent5" w:themeFillTint="66"/>
          </w:tcPr>
          <w:p w14:paraId="5ACBD8A6" w14:textId="77777777" w:rsidR="004F75F0" w:rsidRDefault="004F75F0" w:rsidP="004F75F0">
            <w:r>
              <w:t>Mobile</w:t>
            </w:r>
          </w:p>
        </w:tc>
        <w:tc>
          <w:tcPr>
            <w:tcW w:w="3750" w:type="dxa"/>
            <w:shd w:val="clear" w:color="auto" w:fill="D9E2F3" w:themeFill="accent5" w:themeFillTint="33"/>
          </w:tcPr>
          <w:p w14:paraId="59435090" w14:textId="77777777" w:rsidR="004F75F0" w:rsidRDefault="004F75F0" w:rsidP="004F75F0"/>
        </w:tc>
      </w:tr>
      <w:tr w:rsidR="004F75F0" w14:paraId="3842BC92" w14:textId="77777777" w:rsidTr="00A8534E">
        <w:tc>
          <w:tcPr>
            <w:tcW w:w="1589" w:type="dxa"/>
            <w:shd w:val="clear" w:color="auto" w:fill="B4C6E7" w:themeFill="accent5" w:themeFillTint="66"/>
          </w:tcPr>
          <w:p w14:paraId="0DE32C8A" w14:textId="77777777" w:rsidR="004F75F0" w:rsidRDefault="004F75F0" w:rsidP="004F75F0">
            <w:r>
              <w:t>Email</w:t>
            </w:r>
          </w:p>
        </w:tc>
        <w:tc>
          <w:tcPr>
            <w:tcW w:w="3779" w:type="dxa"/>
            <w:shd w:val="clear" w:color="auto" w:fill="D9E2F3" w:themeFill="accent5" w:themeFillTint="33"/>
          </w:tcPr>
          <w:p w14:paraId="5F3050A5" w14:textId="7FF0A38B" w:rsidR="004F75F0" w:rsidRDefault="004F75F0" w:rsidP="004F75F0"/>
        </w:tc>
        <w:tc>
          <w:tcPr>
            <w:tcW w:w="1622" w:type="dxa"/>
            <w:shd w:val="clear" w:color="auto" w:fill="B4C6E7" w:themeFill="accent5" w:themeFillTint="66"/>
          </w:tcPr>
          <w:p w14:paraId="5B92B1B7" w14:textId="77777777" w:rsidR="004F75F0" w:rsidRDefault="004F75F0" w:rsidP="004F75F0">
            <w:r>
              <w:t>Email</w:t>
            </w:r>
          </w:p>
        </w:tc>
        <w:tc>
          <w:tcPr>
            <w:tcW w:w="3750" w:type="dxa"/>
            <w:shd w:val="clear" w:color="auto" w:fill="D9E2F3" w:themeFill="accent5" w:themeFillTint="33"/>
          </w:tcPr>
          <w:p w14:paraId="25B8A947" w14:textId="77777777" w:rsidR="004F75F0" w:rsidRDefault="004F75F0" w:rsidP="004F75F0"/>
        </w:tc>
      </w:tr>
    </w:tbl>
    <w:p w14:paraId="7348F438" w14:textId="77777777" w:rsidR="001B26E7" w:rsidRDefault="001B26E7" w:rsidP="001B26E7">
      <w:pPr>
        <w:pStyle w:val="Heading2"/>
      </w:pPr>
      <w:r>
        <w:t>Family Structure</w:t>
      </w:r>
    </w:p>
    <w:tbl>
      <w:tblPr>
        <w:tblStyle w:val="TableGrid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1950"/>
        <w:gridCol w:w="1440"/>
        <w:gridCol w:w="900"/>
        <w:gridCol w:w="1620"/>
        <w:gridCol w:w="4830"/>
      </w:tblGrid>
      <w:tr w:rsidR="001B26E7" w14:paraId="26360361" w14:textId="77777777" w:rsidTr="001B26E7">
        <w:tc>
          <w:tcPr>
            <w:tcW w:w="1950" w:type="dxa"/>
            <w:shd w:val="clear" w:color="auto" w:fill="B4C6E7" w:themeFill="accent5" w:themeFillTint="66"/>
          </w:tcPr>
          <w:p w14:paraId="50CDF79D" w14:textId="77777777" w:rsidR="001B26E7" w:rsidRDefault="001B26E7">
            <w:r>
              <w:t>Relationship status</w:t>
            </w:r>
          </w:p>
        </w:tc>
        <w:tc>
          <w:tcPr>
            <w:tcW w:w="8790" w:type="dxa"/>
            <w:gridSpan w:val="4"/>
            <w:shd w:val="clear" w:color="auto" w:fill="D9E2F3" w:themeFill="accent5" w:themeFillTint="33"/>
          </w:tcPr>
          <w:p w14:paraId="08A111D6" w14:textId="35E89B80" w:rsidR="001B26E7" w:rsidRDefault="00AA7E53">
            <w:sdt>
              <w:sdtPr>
                <w:id w:val="-53342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0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FD0">
              <w:t xml:space="preserve"> single</w:t>
            </w:r>
            <w:r w:rsidR="00FC6FD0">
              <w:tab/>
            </w:r>
            <w:sdt>
              <w:sdtPr>
                <w:id w:val="-74009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F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FD0">
              <w:t xml:space="preserve"> de facto</w:t>
            </w:r>
            <w:r w:rsidR="00FC6FD0">
              <w:tab/>
            </w:r>
            <w:sdt>
              <w:sdtPr>
                <w:id w:val="190479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F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FD0">
              <w:t xml:space="preserve"> married</w:t>
            </w:r>
            <w:r w:rsidR="00FC6FD0">
              <w:tab/>
            </w:r>
            <w:sdt>
              <w:sdtPr>
                <w:id w:val="-33429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F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FD0">
              <w:t xml:space="preserve"> divorced</w:t>
            </w:r>
            <w:r w:rsidR="00FC6FD0">
              <w:tab/>
            </w:r>
            <w:sdt>
              <w:sdtPr>
                <w:id w:val="1350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F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FD0">
              <w:t xml:space="preserve"> separated</w:t>
            </w:r>
            <w:r w:rsidR="00FC6FD0">
              <w:tab/>
            </w:r>
            <w:sdt>
              <w:sdtPr>
                <w:id w:val="-148138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F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FD0">
              <w:t xml:space="preserve"> widowed</w:t>
            </w:r>
          </w:p>
        </w:tc>
      </w:tr>
      <w:tr w:rsidR="001B26E7" w14:paraId="71E27520" w14:textId="77777777" w:rsidTr="00FC6FD0">
        <w:tc>
          <w:tcPr>
            <w:tcW w:w="3390" w:type="dxa"/>
            <w:gridSpan w:val="2"/>
            <w:shd w:val="clear" w:color="auto" w:fill="B4C6E7" w:themeFill="accent5" w:themeFillTint="66"/>
          </w:tcPr>
          <w:p w14:paraId="012C6267" w14:textId="77777777" w:rsidR="001B26E7" w:rsidRDefault="001B26E7">
            <w:r>
              <w:t>Names and ages of other children</w:t>
            </w:r>
          </w:p>
        </w:tc>
        <w:tc>
          <w:tcPr>
            <w:tcW w:w="7350" w:type="dxa"/>
            <w:gridSpan w:val="3"/>
            <w:shd w:val="clear" w:color="auto" w:fill="D9E2F3" w:themeFill="accent5" w:themeFillTint="33"/>
          </w:tcPr>
          <w:p w14:paraId="1EC7CBCF" w14:textId="37A23C4A" w:rsidR="001B26E7" w:rsidRDefault="001B26E7"/>
        </w:tc>
      </w:tr>
      <w:tr w:rsidR="001B26E7" w14:paraId="6BC7013C" w14:textId="77777777" w:rsidTr="00FC6FD0">
        <w:tc>
          <w:tcPr>
            <w:tcW w:w="4290" w:type="dxa"/>
            <w:gridSpan w:val="3"/>
            <w:shd w:val="clear" w:color="auto" w:fill="B4C6E7" w:themeFill="accent5" w:themeFillTint="66"/>
          </w:tcPr>
          <w:p w14:paraId="17B4496C" w14:textId="77777777" w:rsidR="001B26E7" w:rsidRDefault="001B26E7">
            <w:r>
              <w:t>Language other than English spoken at home</w:t>
            </w:r>
          </w:p>
        </w:tc>
        <w:tc>
          <w:tcPr>
            <w:tcW w:w="6450" w:type="dxa"/>
            <w:gridSpan w:val="2"/>
            <w:shd w:val="clear" w:color="auto" w:fill="D9E2F3" w:themeFill="accent5" w:themeFillTint="33"/>
          </w:tcPr>
          <w:p w14:paraId="7A71689B" w14:textId="65EFC4F6" w:rsidR="001B26E7" w:rsidRDefault="001B26E7"/>
        </w:tc>
      </w:tr>
      <w:tr w:rsidR="001B26E7" w14:paraId="457E005D" w14:textId="77777777" w:rsidTr="001B26E7">
        <w:tc>
          <w:tcPr>
            <w:tcW w:w="5910" w:type="dxa"/>
            <w:gridSpan w:val="4"/>
            <w:shd w:val="clear" w:color="auto" w:fill="B4C6E7" w:themeFill="accent5" w:themeFillTint="66"/>
          </w:tcPr>
          <w:p w14:paraId="4C874F9C" w14:textId="77777777" w:rsidR="001B26E7" w:rsidRDefault="001B26E7">
            <w:r>
              <w:t>Would you prefer information to be available in this language?</w:t>
            </w:r>
          </w:p>
        </w:tc>
        <w:tc>
          <w:tcPr>
            <w:tcW w:w="4830" w:type="dxa"/>
            <w:shd w:val="clear" w:color="auto" w:fill="D9E2F3" w:themeFill="accent5" w:themeFillTint="33"/>
          </w:tcPr>
          <w:p w14:paraId="7E05F467" w14:textId="77777777" w:rsidR="001B26E7" w:rsidRDefault="00AA7E53" w:rsidP="00FC6FD0">
            <w:sdt>
              <w:sdtPr>
                <w:id w:val="125147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F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FD0">
              <w:t xml:space="preserve"> yes</w:t>
            </w:r>
            <w:r w:rsidR="00FC6FD0">
              <w:tab/>
              <w:t xml:space="preserve">      </w:t>
            </w:r>
            <w:sdt>
              <w:sdtPr>
                <w:id w:val="9598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F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FD0">
              <w:t xml:space="preserve"> no</w:t>
            </w:r>
          </w:p>
        </w:tc>
      </w:tr>
    </w:tbl>
    <w:p w14:paraId="0DE0CDD3" w14:textId="77777777" w:rsidR="001B26E7" w:rsidRDefault="00FC6FD0" w:rsidP="00FC6FD0">
      <w:pPr>
        <w:pStyle w:val="Heading2"/>
      </w:pPr>
      <w:r>
        <w:t>Care required (Note: The Centre is open between 7:30 am and 5:30 pm)</w:t>
      </w:r>
    </w:p>
    <w:tbl>
      <w:tblPr>
        <w:tblStyle w:val="TableGrid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4830"/>
        <w:gridCol w:w="1620"/>
        <w:gridCol w:w="4290"/>
      </w:tblGrid>
      <w:tr w:rsidR="00FC6FD0" w14:paraId="20A7B715" w14:textId="77777777" w:rsidTr="00FC6FD0">
        <w:tc>
          <w:tcPr>
            <w:tcW w:w="4830" w:type="dxa"/>
            <w:shd w:val="clear" w:color="auto" w:fill="B4C6E7" w:themeFill="accent5" w:themeFillTint="66"/>
          </w:tcPr>
          <w:p w14:paraId="0444C98F" w14:textId="77777777" w:rsidR="00FC6FD0" w:rsidRDefault="00FC6FD0" w:rsidP="00FC6FD0">
            <w:r>
              <w:t>Between hours do you require care?</w:t>
            </w:r>
          </w:p>
        </w:tc>
        <w:tc>
          <w:tcPr>
            <w:tcW w:w="5910" w:type="dxa"/>
            <w:gridSpan w:val="2"/>
            <w:shd w:val="clear" w:color="auto" w:fill="D9E2F3" w:themeFill="accent5" w:themeFillTint="33"/>
          </w:tcPr>
          <w:p w14:paraId="5DF52560" w14:textId="3A6408A7" w:rsidR="00FC6FD0" w:rsidRDefault="00FC6FD0" w:rsidP="00EB6F38"/>
        </w:tc>
      </w:tr>
      <w:tr w:rsidR="00FC6FD0" w14:paraId="5742C185" w14:textId="77777777" w:rsidTr="00FC6FD0">
        <w:tc>
          <w:tcPr>
            <w:tcW w:w="4830" w:type="dxa"/>
            <w:shd w:val="clear" w:color="auto" w:fill="B4C6E7" w:themeFill="accent5" w:themeFillTint="66"/>
          </w:tcPr>
          <w:p w14:paraId="5D2766FC" w14:textId="77777777" w:rsidR="00FC6FD0" w:rsidRDefault="00FC6FD0" w:rsidP="00EB6F38">
            <w:r>
              <w:t>How many days per week do you require care?</w:t>
            </w:r>
          </w:p>
        </w:tc>
        <w:tc>
          <w:tcPr>
            <w:tcW w:w="5910" w:type="dxa"/>
            <w:gridSpan w:val="2"/>
            <w:shd w:val="clear" w:color="auto" w:fill="D9E2F3" w:themeFill="accent5" w:themeFillTint="33"/>
          </w:tcPr>
          <w:p w14:paraId="4BA6C0E4" w14:textId="4291E985" w:rsidR="00FC6FD0" w:rsidRDefault="00AA7E53" w:rsidP="00EB6F38">
            <w:sdt>
              <w:sdtPr>
                <w:id w:val="-10266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F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FD0">
              <w:t xml:space="preserve"> 1</w:t>
            </w:r>
            <w:r w:rsidR="00FC6FD0">
              <w:tab/>
            </w:r>
            <w:sdt>
              <w:sdtPr>
                <w:id w:val="108935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0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FD0">
              <w:t xml:space="preserve"> 2</w:t>
            </w:r>
            <w:r w:rsidR="00FC6FD0">
              <w:tab/>
            </w:r>
            <w:sdt>
              <w:sdtPr>
                <w:id w:val="-172467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F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FD0">
              <w:t xml:space="preserve"> 3</w:t>
            </w:r>
            <w:r w:rsidR="00FC6FD0">
              <w:tab/>
            </w:r>
            <w:sdt>
              <w:sdtPr>
                <w:id w:val="-207803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F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FD0">
              <w:t xml:space="preserve"> 4</w:t>
            </w:r>
            <w:r w:rsidR="00FC6FD0">
              <w:tab/>
            </w:r>
            <w:sdt>
              <w:sdtPr>
                <w:id w:val="129318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F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FD0">
              <w:t xml:space="preserve"> 5</w:t>
            </w:r>
          </w:p>
        </w:tc>
      </w:tr>
      <w:tr w:rsidR="00FC6FD0" w14:paraId="177455CF" w14:textId="77777777" w:rsidTr="00FC6FD0">
        <w:tc>
          <w:tcPr>
            <w:tcW w:w="4830" w:type="dxa"/>
            <w:shd w:val="clear" w:color="auto" w:fill="B4C6E7" w:themeFill="accent5" w:themeFillTint="66"/>
          </w:tcPr>
          <w:p w14:paraId="3706EB3A" w14:textId="77777777" w:rsidR="00FC6FD0" w:rsidRDefault="00FC6FD0" w:rsidP="00FC6FD0">
            <w:r>
              <w:t>Do you have preferred days that you require care?</w:t>
            </w:r>
          </w:p>
        </w:tc>
        <w:tc>
          <w:tcPr>
            <w:tcW w:w="5910" w:type="dxa"/>
            <w:gridSpan w:val="2"/>
            <w:shd w:val="clear" w:color="auto" w:fill="D9E2F3" w:themeFill="accent5" w:themeFillTint="33"/>
          </w:tcPr>
          <w:p w14:paraId="1F7AD6BB" w14:textId="259447FC" w:rsidR="00FC6FD0" w:rsidRDefault="00AA7E53" w:rsidP="00EB6F38">
            <w:sdt>
              <w:sdtPr>
                <w:id w:val="190356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0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FD0">
              <w:t xml:space="preserve"> yes</w:t>
            </w:r>
            <w:r w:rsidR="00FC6FD0">
              <w:tab/>
            </w:r>
            <w:sdt>
              <w:sdtPr>
                <w:id w:val="-57574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F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FD0">
              <w:t xml:space="preserve"> no</w:t>
            </w:r>
          </w:p>
          <w:p w14:paraId="468C826C" w14:textId="0C602F62" w:rsidR="00FC6FD0" w:rsidRDefault="00FC6FD0" w:rsidP="00FC6FD0">
            <w:r>
              <w:t>If yes, which days?</w:t>
            </w:r>
            <w:r w:rsidR="00A8534E">
              <w:t xml:space="preserve"> </w:t>
            </w:r>
            <w:r>
              <w:t xml:space="preserve"> </w:t>
            </w:r>
            <w:sdt>
              <w:sdtPr>
                <w:id w:val="63174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Mon   </w:t>
            </w:r>
            <w:sdt>
              <w:sdtPr>
                <w:id w:val="125192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Tue   </w:t>
            </w:r>
            <w:sdt>
              <w:sdtPr>
                <w:id w:val="-43258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Wed   </w:t>
            </w:r>
            <w:sdt>
              <w:sdtPr>
                <w:id w:val="127259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0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Thu   </w:t>
            </w:r>
            <w:sdt>
              <w:sdtPr>
                <w:id w:val="121177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0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Fri   </w:t>
            </w:r>
          </w:p>
        </w:tc>
      </w:tr>
      <w:tr w:rsidR="00FC6FD0" w14:paraId="0508B5AB" w14:textId="77777777" w:rsidTr="00167638">
        <w:tc>
          <w:tcPr>
            <w:tcW w:w="6450" w:type="dxa"/>
            <w:gridSpan w:val="2"/>
            <w:shd w:val="clear" w:color="auto" w:fill="B4C6E7" w:themeFill="accent5" w:themeFillTint="66"/>
          </w:tcPr>
          <w:p w14:paraId="650CA13E" w14:textId="0348A94A" w:rsidR="00FC6FD0" w:rsidRDefault="003B5378" w:rsidP="00EB6F38">
            <w:r>
              <w:t>Might</w:t>
            </w:r>
            <w:r w:rsidR="00FC6FD0">
              <w:t xml:space="preserve"> you be flexible with the number of days or actual days offered?</w:t>
            </w:r>
          </w:p>
        </w:tc>
        <w:tc>
          <w:tcPr>
            <w:tcW w:w="4290" w:type="dxa"/>
            <w:shd w:val="clear" w:color="auto" w:fill="D9E2F3" w:themeFill="accent5" w:themeFillTint="33"/>
          </w:tcPr>
          <w:p w14:paraId="3092A675" w14:textId="4E741FE1" w:rsidR="00FC6FD0" w:rsidRDefault="00AA7E53" w:rsidP="00EB6F38">
            <w:sdt>
              <w:sdtPr>
                <w:id w:val="152613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F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FD0">
              <w:t xml:space="preserve"> yes</w:t>
            </w:r>
            <w:r w:rsidR="00FC6FD0">
              <w:tab/>
              <w:t xml:space="preserve">      </w:t>
            </w:r>
            <w:sdt>
              <w:sdtPr>
                <w:id w:val="-95618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0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FD0">
              <w:t xml:space="preserve"> no</w:t>
            </w:r>
          </w:p>
        </w:tc>
      </w:tr>
    </w:tbl>
    <w:p w14:paraId="3A2E0876" w14:textId="77777777" w:rsidR="00FC6FD0" w:rsidRDefault="00167638" w:rsidP="00A8534E">
      <w:pPr>
        <w:pStyle w:val="Heading2"/>
      </w:pPr>
      <w:r>
        <w:t>Priority Access (please select)</w:t>
      </w:r>
    </w:p>
    <w:tbl>
      <w:tblPr>
        <w:tblStyle w:val="TableGrid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1068"/>
        <w:gridCol w:w="1782"/>
        <w:gridCol w:w="4500"/>
        <w:gridCol w:w="705"/>
        <w:gridCol w:w="2685"/>
      </w:tblGrid>
      <w:tr w:rsidR="00A8534E" w14:paraId="196D0BCF" w14:textId="77777777" w:rsidTr="00A8534E">
        <w:tc>
          <w:tcPr>
            <w:tcW w:w="10740" w:type="dxa"/>
            <w:gridSpan w:val="5"/>
            <w:shd w:val="clear" w:color="auto" w:fill="D9E2F3" w:themeFill="accent5" w:themeFillTint="33"/>
          </w:tcPr>
          <w:p w14:paraId="13075835" w14:textId="77777777" w:rsidR="00A8534E" w:rsidRDefault="00AA7E53" w:rsidP="0029238C">
            <w:pPr>
              <w:spacing w:before="30" w:after="30"/>
            </w:pPr>
            <w:sdt>
              <w:sdtPr>
                <w:id w:val="201372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3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534E">
              <w:t xml:space="preserve"> Child at risk of serious abuse or neglect       </w:t>
            </w:r>
            <w:sdt>
              <w:sdtPr>
                <w:id w:val="-122907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3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534E">
              <w:t xml:space="preserve"> Child in families which include a disabled person</w:t>
            </w:r>
          </w:p>
          <w:p w14:paraId="1BCFABB8" w14:textId="59FC1F6D" w:rsidR="00A8534E" w:rsidRDefault="00AA7E53" w:rsidP="0029238C">
            <w:pPr>
              <w:spacing w:before="30" w:after="30"/>
            </w:pPr>
            <w:sdt>
              <w:sdtPr>
                <w:id w:val="-178309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0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534E">
              <w:t xml:space="preserve"> A child of both parents, or single parent who satisfies, the work/training/study test       </w:t>
            </w:r>
            <w:sdt>
              <w:sdtPr>
                <w:id w:val="34336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3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534E">
              <w:t xml:space="preserve"> Low income family</w:t>
            </w:r>
          </w:p>
          <w:p w14:paraId="08FB69BE" w14:textId="3851B8C7" w:rsidR="00A8534E" w:rsidRDefault="00AA7E53" w:rsidP="0029238C">
            <w:pPr>
              <w:spacing w:before="30" w:after="30"/>
            </w:pPr>
            <w:sdt>
              <w:sdtPr>
                <w:id w:val="-30909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3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534E">
              <w:t xml:space="preserve"> Child in families from culturally and linguistically diverse backgrounds       </w:t>
            </w:r>
            <w:sdt>
              <w:sdtPr>
                <w:id w:val="67245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0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534E">
              <w:t xml:space="preserve"> Child of single parent</w:t>
            </w:r>
          </w:p>
          <w:p w14:paraId="301464D5" w14:textId="77777777" w:rsidR="00A8534E" w:rsidRDefault="00AA7E53" w:rsidP="0029238C">
            <w:pPr>
              <w:spacing w:before="30" w:after="30"/>
            </w:pPr>
            <w:sdt>
              <w:sdtPr>
                <w:id w:val="161587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3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534E">
              <w:t xml:space="preserve"> A child in Aboriginal and Torres Strait Islander families      </w:t>
            </w:r>
            <w:sdt>
              <w:sdtPr>
                <w:id w:val="-119361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3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534E">
              <w:t xml:space="preserve"> Child in socially isolated families      </w:t>
            </w:r>
            <w:sdt>
              <w:sdtPr>
                <w:id w:val="-177223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3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534E">
              <w:t xml:space="preserve"> Any other child</w:t>
            </w:r>
          </w:p>
        </w:tc>
      </w:tr>
      <w:tr w:rsidR="00A8534E" w14:paraId="2BCE6566" w14:textId="77777777" w:rsidTr="00A8534E">
        <w:tc>
          <w:tcPr>
            <w:tcW w:w="2850" w:type="dxa"/>
            <w:gridSpan w:val="2"/>
            <w:shd w:val="clear" w:color="auto" w:fill="B4C6E7" w:themeFill="accent5" w:themeFillTint="66"/>
          </w:tcPr>
          <w:p w14:paraId="076AC22B" w14:textId="77777777" w:rsidR="00A8534E" w:rsidRDefault="00A8534E" w:rsidP="009428A1">
            <w:r>
              <w:t>Have you any special reasons which necessitate your use of the Centre?</w:t>
            </w:r>
          </w:p>
        </w:tc>
        <w:tc>
          <w:tcPr>
            <w:tcW w:w="7890" w:type="dxa"/>
            <w:gridSpan w:val="3"/>
            <w:shd w:val="clear" w:color="auto" w:fill="D9E2F3" w:themeFill="accent5" w:themeFillTint="33"/>
          </w:tcPr>
          <w:p w14:paraId="25A7A76A" w14:textId="322A7BF7" w:rsidR="00A8534E" w:rsidRPr="003B5378" w:rsidRDefault="00A8534E" w:rsidP="009428A1">
            <w:pPr>
              <w:rPr>
                <w:rFonts w:cstheme="minorHAnsi"/>
              </w:rPr>
            </w:pPr>
          </w:p>
        </w:tc>
      </w:tr>
      <w:tr w:rsidR="0029238C" w14:paraId="7C7232E7" w14:textId="77777777" w:rsidTr="0029238C">
        <w:tc>
          <w:tcPr>
            <w:tcW w:w="1068" w:type="dxa"/>
            <w:shd w:val="clear" w:color="auto" w:fill="B4C6E7" w:themeFill="accent5" w:themeFillTint="66"/>
          </w:tcPr>
          <w:p w14:paraId="2814D65E" w14:textId="77777777" w:rsidR="0029238C" w:rsidRDefault="0029238C" w:rsidP="0029238C">
            <w:pPr>
              <w:spacing w:before="60" w:after="60"/>
            </w:pPr>
            <w:r>
              <w:t xml:space="preserve">Signature </w:t>
            </w:r>
          </w:p>
        </w:tc>
        <w:tc>
          <w:tcPr>
            <w:tcW w:w="6282" w:type="dxa"/>
            <w:gridSpan w:val="2"/>
            <w:shd w:val="clear" w:color="auto" w:fill="D9E2F3" w:themeFill="accent5" w:themeFillTint="33"/>
          </w:tcPr>
          <w:p w14:paraId="4270A598" w14:textId="22E28C1F" w:rsidR="0029238C" w:rsidRDefault="0029238C" w:rsidP="0029238C">
            <w:pPr>
              <w:spacing w:before="60" w:after="60"/>
            </w:pPr>
          </w:p>
        </w:tc>
        <w:tc>
          <w:tcPr>
            <w:tcW w:w="705" w:type="dxa"/>
            <w:shd w:val="clear" w:color="auto" w:fill="B4C6E7" w:themeFill="accent5" w:themeFillTint="66"/>
          </w:tcPr>
          <w:p w14:paraId="768DA310" w14:textId="77777777" w:rsidR="0029238C" w:rsidRDefault="0029238C" w:rsidP="0029238C">
            <w:pPr>
              <w:spacing w:before="60" w:after="60"/>
            </w:pPr>
            <w:r>
              <w:t xml:space="preserve">Date </w:t>
            </w:r>
          </w:p>
        </w:tc>
        <w:tc>
          <w:tcPr>
            <w:tcW w:w="2685" w:type="dxa"/>
            <w:shd w:val="clear" w:color="auto" w:fill="D9E2F3" w:themeFill="accent5" w:themeFillTint="33"/>
          </w:tcPr>
          <w:p w14:paraId="32B59DC4" w14:textId="68264F7C" w:rsidR="0029238C" w:rsidRDefault="0029238C" w:rsidP="0029238C">
            <w:pPr>
              <w:spacing w:before="60" w:after="60"/>
            </w:pPr>
          </w:p>
        </w:tc>
      </w:tr>
    </w:tbl>
    <w:p w14:paraId="4417CBCB" w14:textId="77777777" w:rsidR="00167638" w:rsidRPr="0029238C" w:rsidRDefault="00167638">
      <w:pPr>
        <w:rPr>
          <w:sz w:val="4"/>
          <w:szCs w:val="4"/>
        </w:rPr>
      </w:pPr>
    </w:p>
    <w:sectPr w:rsidR="00167638" w:rsidRPr="0029238C" w:rsidSect="00A674F1">
      <w:headerReference w:type="default" r:id="rId7"/>
      <w:footerReference w:type="default" r:id="rId8"/>
      <w:pgSz w:w="12240" w:h="15840"/>
      <w:pgMar w:top="1485" w:right="720" w:bottom="539" w:left="72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5BB6B" w14:textId="77777777" w:rsidR="00AA7E53" w:rsidRDefault="00AA7E53" w:rsidP="00A674F1">
      <w:pPr>
        <w:spacing w:before="0" w:after="0"/>
      </w:pPr>
      <w:r>
        <w:separator/>
      </w:r>
    </w:p>
  </w:endnote>
  <w:endnote w:type="continuationSeparator" w:id="0">
    <w:p w14:paraId="72381EB5" w14:textId="77777777" w:rsidR="00AA7E53" w:rsidRDefault="00AA7E53" w:rsidP="00A674F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B9D88" w14:textId="5CCF3898" w:rsidR="00A674F1" w:rsidRPr="00A674F1" w:rsidRDefault="00A674F1" w:rsidP="00A674F1">
    <w:pPr>
      <w:pStyle w:val="Footer"/>
      <w:jc w:val="center"/>
      <w:rPr>
        <w:b/>
        <w:color w:val="4472C4" w:themeColor="accent5"/>
        <w:sz w:val="16"/>
        <w:szCs w:val="16"/>
      </w:rPr>
    </w:pPr>
    <w:r w:rsidRPr="00A674F1">
      <w:rPr>
        <w:b/>
        <w:color w:val="4472C4" w:themeColor="accent5"/>
        <w:sz w:val="16"/>
        <w:szCs w:val="16"/>
      </w:rPr>
      <w:t>25 Shirley Road, Wollstonecraft, NSW 2065  Tel: (02) 9432 4040  Fax: (02) 9432 4041</w:t>
    </w:r>
  </w:p>
  <w:p w14:paraId="4DA3232A" w14:textId="30E86499" w:rsidR="00A674F1" w:rsidRPr="00A674F1" w:rsidRDefault="00A674F1" w:rsidP="00A674F1">
    <w:pPr>
      <w:pStyle w:val="Footer"/>
      <w:jc w:val="center"/>
      <w:rPr>
        <w:b/>
        <w:color w:val="4472C4" w:themeColor="accent5"/>
        <w:sz w:val="16"/>
        <w:szCs w:val="16"/>
      </w:rPr>
    </w:pPr>
    <w:r w:rsidRPr="00A674F1">
      <w:rPr>
        <w:b/>
        <w:color w:val="4472C4" w:themeColor="accent5"/>
        <w:sz w:val="16"/>
        <w:szCs w:val="16"/>
      </w:rPr>
      <w:t xml:space="preserve">Managed by Tresillian Family Care </w:t>
    </w:r>
    <w:proofErr w:type="spellStart"/>
    <w:r w:rsidRPr="00A674F1">
      <w:rPr>
        <w:b/>
        <w:color w:val="4472C4" w:themeColor="accent5"/>
        <w:sz w:val="16"/>
        <w:szCs w:val="16"/>
      </w:rPr>
      <w:t>Centres</w:t>
    </w:r>
    <w:proofErr w:type="spellEnd"/>
    <w:r w:rsidRPr="00A674F1">
      <w:rPr>
        <w:b/>
        <w:color w:val="4472C4" w:themeColor="accent5"/>
        <w:sz w:val="16"/>
        <w:szCs w:val="16"/>
      </w:rPr>
      <w:t xml:space="preserve"> located at Belmore, </w:t>
    </w:r>
    <w:proofErr w:type="spellStart"/>
    <w:r w:rsidRPr="00A674F1">
      <w:rPr>
        <w:b/>
        <w:color w:val="4472C4" w:themeColor="accent5"/>
        <w:sz w:val="16"/>
        <w:szCs w:val="16"/>
      </w:rPr>
      <w:t>Penrith</w:t>
    </w:r>
    <w:proofErr w:type="spellEnd"/>
    <w:r w:rsidRPr="00A674F1">
      <w:rPr>
        <w:b/>
        <w:color w:val="4472C4" w:themeColor="accent5"/>
        <w:sz w:val="16"/>
        <w:szCs w:val="16"/>
      </w:rPr>
      <w:t>, Willoughby and Wollstonecraft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B0D7D" w14:textId="77777777" w:rsidR="00AA7E53" w:rsidRDefault="00AA7E53" w:rsidP="00A674F1">
      <w:pPr>
        <w:spacing w:before="0" w:after="0"/>
      </w:pPr>
      <w:r>
        <w:separator/>
      </w:r>
    </w:p>
  </w:footnote>
  <w:footnote w:type="continuationSeparator" w:id="0">
    <w:p w14:paraId="79C2C2FE" w14:textId="77777777" w:rsidR="00AA7E53" w:rsidRDefault="00AA7E53" w:rsidP="00A674F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3C696" w14:textId="77777777" w:rsidR="00A674F1" w:rsidRDefault="00AA7E53" w:rsidP="00A674F1">
    <w:r>
      <w:rPr>
        <w:noProof/>
      </w:rPr>
      <w:object w:dxaOrig="1440" w:dyaOrig="1440" w14:anchorId="5BADEF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0;margin-top:0;width:71.85pt;height:52.1pt;z-index:251659264;mso-wrap-edited:f;mso-width-percent:0;mso-height-percent:0;mso-position-horizontal:left;mso-width-percent:0;mso-height-percent:0" o:allowoverlap="f">
          <v:imagedata r:id="rId1" o:title=""/>
          <w10:wrap type="square" side="right"/>
        </v:shape>
        <o:OLEObject Type="Embed" ProgID="MS_ClipArt_Gallery" ShapeID="_x0000_s2049" DrawAspect="Content" ObjectID="_1762329439" r:id="rId2"/>
      </w:object>
    </w:r>
  </w:p>
  <w:p w14:paraId="7AD2776D" w14:textId="287F608A" w:rsidR="00A674F1" w:rsidRDefault="00A674F1" w:rsidP="00A674F1">
    <w:pPr>
      <w:pStyle w:val="Heading1"/>
    </w:pPr>
    <w:r>
      <w:t xml:space="preserve">Application </w:t>
    </w:r>
    <w:r w:rsidR="00496091">
      <w:t xml:space="preserve">Waiting List Application </w:t>
    </w:r>
    <w:r>
      <w:t>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6E7"/>
    <w:rsid w:val="00092626"/>
    <w:rsid w:val="000B49ED"/>
    <w:rsid w:val="00167638"/>
    <w:rsid w:val="001B26E7"/>
    <w:rsid w:val="0029238C"/>
    <w:rsid w:val="002F0A0B"/>
    <w:rsid w:val="003B5378"/>
    <w:rsid w:val="00496091"/>
    <w:rsid w:val="004F75F0"/>
    <w:rsid w:val="00860888"/>
    <w:rsid w:val="00A50708"/>
    <w:rsid w:val="00A674F1"/>
    <w:rsid w:val="00A8534E"/>
    <w:rsid w:val="00AA7E53"/>
    <w:rsid w:val="00AC3672"/>
    <w:rsid w:val="00DE1C5F"/>
    <w:rsid w:val="00FC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0C88CB6"/>
  <w15:docId w15:val="{46640A0A-DC52-B046-A560-BF0C5786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FD0"/>
    <w:pPr>
      <w:spacing w:before="40" w:after="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B26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238C"/>
    <w:pPr>
      <w:keepNext/>
      <w:keepLines/>
      <w:spacing w:before="10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B26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23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674F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674F1"/>
  </w:style>
  <w:style w:type="paragraph" w:styleId="Footer">
    <w:name w:val="footer"/>
    <w:basedOn w:val="Normal"/>
    <w:link w:val="FooterChar"/>
    <w:unhideWhenUsed/>
    <w:rsid w:val="00A674F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74F1"/>
  </w:style>
  <w:style w:type="paragraph" w:styleId="BalloonText">
    <w:name w:val="Balloon Text"/>
    <w:basedOn w:val="Normal"/>
    <w:link w:val="BalloonTextChar"/>
    <w:uiPriority w:val="99"/>
    <w:semiHidden/>
    <w:unhideWhenUsed/>
    <w:rsid w:val="0049609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3AD52-6885-054E-9403-4C0EB2DD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Campbell</dc:creator>
  <cp:lastModifiedBy>Microsoft Office User</cp:lastModifiedBy>
  <cp:revision>2</cp:revision>
  <dcterms:created xsi:type="dcterms:W3CDTF">2023-11-24T00:11:00Z</dcterms:created>
  <dcterms:modified xsi:type="dcterms:W3CDTF">2023-11-24T00:11:00Z</dcterms:modified>
</cp:coreProperties>
</file>